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82" w:rsidRDefault="007151FE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:rsidR="00807482" w:rsidRDefault="007151FE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:rsidR="00807482" w:rsidRDefault="007151FE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807482">
        <w:tc>
          <w:tcPr>
            <w:tcW w:w="6377" w:type="dxa"/>
            <w:hideMark/>
          </w:tcPr>
          <w:p w:rsidR="00807482" w:rsidRDefault="007151FE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007-04/26-02/4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2198-1-32-26-2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:rsidR="00807482" w:rsidRDefault="007151FE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30. 3. 2026.</w:t>
            </w:r>
          </w:p>
        </w:tc>
        <w:tc>
          <w:tcPr>
            <w:tcW w:w="2693" w:type="dxa"/>
            <w:hideMark/>
          </w:tcPr>
          <w:p w:rsidR="00807482" w:rsidRDefault="007151FE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7482" w:rsidRDefault="007151FE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7482" w:rsidRDefault="007151FE"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</w:t>
      </w:r>
    </w:p>
    <w:p w:rsidR="00807482" w:rsidRDefault="00D92798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ZAKLJUČCI</w:t>
      </w:r>
    </w:p>
    <w:p w:rsidR="00807482" w:rsidRDefault="007151FE">
      <w:pPr>
        <w:spacing w:after="0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12. SJEDNICE ŠKOLSKOG ODBORA </w:t>
      </w:r>
    </w:p>
    <w:p w:rsidR="00807482" w:rsidRDefault="007151FE">
      <w:pPr>
        <w:spacing w:after="0"/>
        <w:jc w:val="center"/>
        <w:rPr>
          <w:rFonts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OŠ „PETAR LORINI“ SALI održane 30</w:t>
      </w:r>
      <w:r>
        <w:rPr>
          <w:rFonts w:asciiTheme="minorHAnsi" w:hAnsiTheme="minorHAnsi" w:cstheme="minorBidi"/>
          <w:b/>
          <w:bCs/>
          <w:sz w:val="22"/>
        </w:rPr>
        <w:t xml:space="preserve">. ožujka 2026. s početkom </w:t>
      </w:r>
      <w:r>
        <w:rPr>
          <w:rFonts w:asciiTheme="minorHAnsi" w:hAnsiTheme="minorHAnsi" w:cstheme="minorBidi"/>
          <w:b/>
          <w:bCs/>
          <w:color w:val="auto"/>
          <w:sz w:val="22"/>
        </w:rPr>
        <w:t>u 9:30 h</w:t>
      </w:r>
      <w:r>
        <w:rPr>
          <w:rFonts w:asciiTheme="minorHAnsi" w:hAnsiTheme="minorHAnsi" w:cstheme="minorBidi"/>
          <w:color w:val="auto"/>
          <w:sz w:val="22"/>
        </w:rPr>
        <w:t xml:space="preserve">. </w:t>
      </w:r>
      <w:r>
        <w:rPr>
          <w:rFonts w:asciiTheme="minorHAnsi" w:hAnsiTheme="minorHAnsi" w:cstheme="minorBidi"/>
          <w:b/>
          <w:bCs/>
        </w:rPr>
        <w:t xml:space="preserve"> </w:t>
      </w:r>
    </w:p>
    <w:p w:rsidR="00807482" w:rsidRDefault="0080748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807482" w:rsidRDefault="007151F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Predsjedavatelj</w:t>
      </w:r>
      <w:r>
        <w:rPr>
          <w:rFonts w:asciiTheme="minorHAnsi" w:hAnsiTheme="minorHAnsi" w:cstheme="minorHAnsi"/>
          <w:sz w:val="22"/>
        </w:rPr>
        <w:t>: Bernarda Razum, dipl.uč - predsjednica Školskog odbora</w:t>
      </w:r>
    </w:p>
    <w:p w:rsidR="00807482" w:rsidRDefault="0080748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807482" w:rsidRDefault="007151F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Prisutni članovi:</w:t>
      </w:r>
    </w:p>
    <w:p w:rsidR="00807482" w:rsidRDefault="00807482">
      <w:pPr>
        <w:spacing w:after="0" w:line="240" w:lineRule="auto"/>
        <w:jc w:val="both"/>
        <w:rPr>
          <w:rFonts w:asciiTheme="minorHAnsi" w:hAnsiTheme="minorHAnsi" w:cstheme="minorBidi"/>
          <w:sz w:val="22"/>
        </w:rPr>
      </w:pPr>
    </w:p>
    <w:p w:rsidR="00807482" w:rsidRDefault="007151F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Ivana Čarić, dipl.tur.komunikolog - online</w:t>
      </w:r>
    </w:p>
    <w:p w:rsidR="00807482" w:rsidRDefault="007151F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Bernarda Razum, dipl.uč - online / zapisničarka</w:t>
      </w:r>
    </w:p>
    <w:p w:rsidR="00807482" w:rsidRDefault="007151F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Katarina Morović, dipl.ing. sigurnosti i dipl.uč. - online</w:t>
      </w:r>
    </w:p>
    <w:p w:rsidR="00807482" w:rsidRDefault="007151F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Nino Novaković, mag.cin. - online</w:t>
      </w:r>
    </w:p>
    <w:p w:rsidR="00807482" w:rsidRDefault="007151FE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Roko Pešušić, dipl. ing.</w:t>
      </w:r>
      <w:r>
        <w:tab/>
      </w:r>
      <w:r>
        <w:tab/>
      </w:r>
      <w:r>
        <w:tab/>
      </w:r>
    </w:p>
    <w:p w:rsidR="00807482" w:rsidRDefault="007151FE">
      <w:pPr>
        <w:pStyle w:val="Odlomakpopisa"/>
        <w:numPr>
          <w:ilvl w:val="0"/>
          <w:numId w:val="10"/>
        </w:numPr>
        <w:shd w:val="clear" w:color="auto" w:fill="FFFFFF"/>
        <w:spacing w:before="280" w:after="280"/>
        <w:rPr>
          <w:sz w:val="22"/>
          <w:lang w:val="de-DE"/>
        </w:rPr>
      </w:pPr>
      <w:r>
        <w:rPr>
          <w:sz w:val="22"/>
          <w:lang w:val="de-DE"/>
        </w:rPr>
        <w:t>Vladimir Radulić, dipl. Iur. - online</w:t>
      </w:r>
    </w:p>
    <w:p w:rsidR="00807482" w:rsidRDefault="00807482">
      <w:pPr>
        <w:pStyle w:val="Odlomakpopisa"/>
        <w:spacing w:after="0" w:line="240" w:lineRule="auto"/>
        <w:ind w:firstLine="0"/>
        <w:jc w:val="both"/>
        <w:rPr>
          <w:rFonts w:asciiTheme="minorHAnsi" w:hAnsiTheme="minorHAnsi" w:cstheme="minorBidi"/>
          <w:sz w:val="22"/>
        </w:rPr>
      </w:pPr>
    </w:p>
    <w:p w:rsidR="00807482" w:rsidRDefault="0080748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807482" w:rsidRDefault="007151F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Ostali prisutni:</w:t>
      </w:r>
    </w:p>
    <w:p w:rsidR="00807482" w:rsidRDefault="007151F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Bidi"/>
          <w:sz w:val="22"/>
        </w:rPr>
        <w:t xml:space="preserve">Nada Dominis, dipl.vjeroučitelj – ravnateljica </w:t>
      </w:r>
    </w:p>
    <w:p w:rsidR="00807482" w:rsidRDefault="0080748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807482" w:rsidRDefault="007151F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Predsjednica Školskog odbora OŠ „Petar Lorini“ Sali, Bernarda Razum, dipl.uč. pozdravlja nazočne članove i potvrđuje da je ostvaren kvorum potreban za odlučivanje te predlaže sljedeći </w:t>
      </w:r>
    </w:p>
    <w:p w:rsidR="00807482" w:rsidRDefault="0080748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807482" w:rsidRDefault="00807482">
      <w:pPr>
        <w:tabs>
          <w:tab w:val="center" w:pos="4536"/>
          <w:tab w:val="left" w:pos="6767"/>
        </w:tabs>
        <w:spacing w:after="0" w:line="266" w:lineRule="auto"/>
        <w:ind w:left="0" w:firstLine="0"/>
        <w:rPr>
          <w:rFonts w:asciiTheme="minorHAnsi" w:hAnsiTheme="minorHAnsi" w:cstheme="minorHAnsi"/>
          <w:b/>
          <w:sz w:val="22"/>
        </w:rPr>
      </w:pPr>
    </w:p>
    <w:p w:rsidR="00807482" w:rsidRDefault="007151FE">
      <w:pPr>
        <w:tabs>
          <w:tab w:val="center" w:pos="4536"/>
          <w:tab w:val="left" w:pos="6767"/>
        </w:tabs>
        <w:spacing w:after="0" w:line="266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Bidi"/>
          <w:b/>
          <w:bCs/>
          <w:sz w:val="22"/>
        </w:rPr>
        <w:t>DNEVNI RED</w:t>
      </w:r>
    </w:p>
    <w:p w:rsidR="00807482" w:rsidRDefault="007151FE">
      <w:pPr>
        <w:spacing w:after="0" w:line="264" w:lineRule="auto"/>
        <w:jc w:val="both"/>
      </w:pPr>
      <w:r>
        <w:rPr>
          <w:sz w:val="22"/>
        </w:rPr>
        <w:t xml:space="preserve"> </w:t>
      </w:r>
    </w:p>
    <w:p w:rsidR="00807482" w:rsidRDefault="007151FE">
      <w:pPr>
        <w:pStyle w:val="Odlomakpopisa"/>
        <w:numPr>
          <w:ilvl w:val="0"/>
          <w:numId w:val="2"/>
        </w:numPr>
        <w:spacing w:after="0" w:line="266" w:lineRule="auto"/>
        <w:jc w:val="both"/>
        <w:rPr>
          <w:b/>
          <w:bCs/>
          <w:sz w:val="22"/>
        </w:rPr>
      </w:pPr>
      <w:r>
        <w:rPr>
          <w:sz w:val="22"/>
        </w:rPr>
        <w:t xml:space="preserve">Usvajanje Zapisnika 11. sjednice održane </w:t>
      </w:r>
      <w:r>
        <w:rPr>
          <w:b/>
          <w:bCs/>
          <w:sz w:val="22"/>
        </w:rPr>
        <w:t>5. ožujka 2026. godine</w:t>
      </w:r>
    </w:p>
    <w:p w:rsidR="00807482" w:rsidRDefault="007151FE">
      <w:pPr>
        <w:pStyle w:val="Odlomakpopisa"/>
        <w:numPr>
          <w:ilvl w:val="0"/>
          <w:numId w:val="2"/>
        </w:numPr>
        <w:spacing w:after="0" w:line="254" w:lineRule="auto"/>
        <w:jc w:val="both"/>
        <w:rPr>
          <w:sz w:val="22"/>
        </w:rPr>
      </w:pPr>
      <w:r>
        <w:rPr>
          <w:sz w:val="22"/>
        </w:rPr>
        <w:t xml:space="preserve">Objava Natječaja za imenovanje ravnatelja-ice Osnovne škole Petar Lorini u Narodnim novinama </w:t>
      </w:r>
      <w:r>
        <w:tab/>
      </w:r>
      <w:r>
        <w:rPr>
          <w:sz w:val="22"/>
        </w:rPr>
        <w:t>i mrežnim stranicama Osnovne škole „Petar Lorini“</w:t>
      </w:r>
    </w:p>
    <w:p w:rsidR="00807482" w:rsidRDefault="007151FE">
      <w:pPr>
        <w:pStyle w:val="Odlomakpopisa"/>
        <w:numPr>
          <w:ilvl w:val="0"/>
          <w:numId w:val="2"/>
        </w:numPr>
        <w:spacing w:after="0" w:line="254" w:lineRule="auto"/>
        <w:jc w:val="both"/>
        <w:rPr>
          <w:sz w:val="22"/>
        </w:rPr>
      </w:pPr>
      <w:r>
        <w:rPr>
          <w:sz w:val="22"/>
        </w:rPr>
        <w:t>Odluka o raspodjeli rezultata Osnovne škole „Petar Lorini“ za 2025. godinu</w:t>
      </w:r>
    </w:p>
    <w:p w:rsidR="00807482" w:rsidRDefault="007151FE">
      <w:pPr>
        <w:pStyle w:val="Odlomakpopisa"/>
        <w:numPr>
          <w:ilvl w:val="0"/>
          <w:numId w:val="2"/>
        </w:numPr>
        <w:spacing w:after="0" w:line="254" w:lineRule="auto"/>
        <w:jc w:val="both"/>
        <w:rPr>
          <w:sz w:val="22"/>
        </w:rPr>
      </w:pPr>
      <w:r>
        <w:rPr>
          <w:sz w:val="22"/>
        </w:rPr>
        <w:t>Dopune Pravilnika o kućnom redu OŠ „Petar Lorini“</w:t>
      </w:r>
    </w:p>
    <w:p w:rsidR="00807482" w:rsidRDefault="007151FE">
      <w:pPr>
        <w:pStyle w:val="Odlomakpopisa"/>
        <w:numPr>
          <w:ilvl w:val="0"/>
          <w:numId w:val="2"/>
        </w:numPr>
        <w:spacing w:after="0" w:line="254" w:lineRule="auto"/>
        <w:jc w:val="both"/>
        <w:rPr>
          <w:sz w:val="22"/>
        </w:rPr>
      </w:pPr>
      <w:r>
        <w:rPr>
          <w:sz w:val="22"/>
        </w:rPr>
        <w:t>Razno</w:t>
      </w:r>
    </w:p>
    <w:p w:rsidR="00807482" w:rsidRDefault="007151FE">
      <w:pPr>
        <w:pStyle w:val="Odlomakpopisa"/>
        <w:numPr>
          <w:ilvl w:val="0"/>
          <w:numId w:val="2"/>
        </w:numPr>
        <w:spacing w:after="0" w:line="254" w:lineRule="auto"/>
        <w:jc w:val="both"/>
        <w:rPr>
          <w:sz w:val="22"/>
        </w:rPr>
      </w:pPr>
      <w:r>
        <w:rPr>
          <w:sz w:val="22"/>
        </w:rPr>
        <w:t>Slobodna riječ.</w:t>
      </w:r>
    </w:p>
    <w:p w:rsidR="00807482" w:rsidRDefault="00807482">
      <w:pPr>
        <w:tabs>
          <w:tab w:val="center" w:pos="4536"/>
          <w:tab w:val="left" w:pos="6767"/>
        </w:tabs>
        <w:spacing w:after="0" w:line="266" w:lineRule="auto"/>
        <w:jc w:val="center"/>
        <w:rPr>
          <w:rFonts w:asciiTheme="minorHAnsi" w:hAnsiTheme="minorHAnsi" w:cstheme="minorBidi"/>
          <w:b/>
          <w:bCs/>
          <w:sz w:val="22"/>
        </w:rPr>
      </w:pPr>
    </w:p>
    <w:p w:rsidR="00807482" w:rsidRDefault="00807482">
      <w:pPr>
        <w:pStyle w:val="Odlomakpopisa"/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807482" w:rsidRDefault="007151FE">
      <w:pPr>
        <w:spacing w:after="160" w:line="25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Dnevni red je jednoglasno usvojen.</w:t>
      </w:r>
    </w:p>
    <w:p w:rsidR="00807482" w:rsidRDefault="007151FE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1.</w:t>
      </w:r>
    </w:p>
    <w:p w:rsidR="00807482" w:rsidRDefault="007151FE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807482" w:rsidRDefault="007151FE">
      <w:pPr>
        <w:spacing w:after="0" w:line="240" w:lineRule="auto"/>
        <w:jc w:val="both"/>
        <w:rPr>
          <w:rFonts w:asciiTheme="minorHAnsi" w:hAnsiTheme="minorHAnsi" w:cstheme="minorBidi"/>
          <w:i/>
          <w:iCs/>
          <w:sz w:val="22"/>
        </w:rPr>
      </w:pPr>
      <w:r>
        <w:rPr>
          <w:rFonts w:asciiTheme="minorHAnsi" w:hAnsiTheme="minorHAnsi" w:cstheme="minorBidi"/>
          <w:i/>
          <w:iCs/>
          <w:sz w:val="22"/>
        </w:rPr>
        <w:t>Zapisnik 11. sjednice Školskog odbora održane 0</w:t>
      </w:r>
      <w:r>
        <w:rPr>
          <w:sz w:val="22"/>
        </w:rPr>
        <w:t xml:space="preserve">5. ožujka 2026. </w:t>
      </w:r>
      <w:r>
        <w:rPr>
          <w:rFonts w:asciiTheme="minorHAnsi" w:hAnsiTheme="minorHAnsi" w:cstheme="minorBidi"/>
          <w:i/>
          <w:iCs/>
          <w:sz w:val="22"/>
        </w:rPr>
        <w:t>godine jednoglasno je usvojen.</w:t>
      </w:r>
    </w:p>
    <w:p w:rsidR="00807482" w:rsidRDefault="00807482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:rsidR="00807482" w:rsidRPr="00D92798" w:rsidRDefault="007151FE" w:rsidP="00D92798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Bidi"/>
          <w:b/>
          <w:bCs/>
          <w:sz w:val="22"/>
        </w:rPr>
        <w:t>AD 2.</w:t>
      </w:r>
    </w:p>
    <w:p w:rsidR="00807482" w:rsidRDefault="007151FE">
      <w:pPr>
        <w:spacing w:after="0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807482" w:rsidRDefault="007151FE">
      <w:pPr>
        <w:pStyle w:val="Odlomakpopisa"/>
        <w:spacing w:after="0" w:line="240" w:lineRule="auto"/>
        <w:ind w:left="0" w:firstLine="0"/>
        <w:jc w:val="both"/>
        <w:rPr>
          <w:rFonts w:asciiTheme="minorHAnsi" w:hAnsiTheme="minorHAnsi" w:cstheme="minorBidi"/>
          <w:i/>
          <w:sz w:val="22"/>
        </w:rPr>
      </w:pPr>
      <w:r>
        <w:rPr>
          <w:rFonts w:asciiTheme="minorHAnsi" w:hAnsiTheme="minorHAnsi" w:cstheme="minorBidi"/>
          <w:i/>
          <w:iCs/>
          <w:sz w:val="22"/>
        </w:rPr>
        <w:t>Školski odbor jednoglasno sa 6 glasova ZA prihvaća</w:t>
      </w:r>
      <w:r>
        <w:rPr>
          <w:rFonts w:asciiTheme="minorHAnsi" w:hAnsiTheme="minorHAnsi" w:cstheme="minorBidi"/>
          <w:i/>
          <w:sz w:val="22"/>
        </w:rPr>
        <w:t xml:space="preserve"> datum 1. travnja 2026. kao datum Objave Natječaja za imenovanje ravnatelja-ice OŠ Petar Lorini </w:t>
      </w:r>
      <w:r>
        <w:rPr>
          <w:i/>
          <w:sz w:val="22"/>
        </w:rPr>
        <w:t>u Narodnim novinama i mrežnim stranicama Osnovne škole „Petar Lorini“.</w:t>
      </w:r>
    </w:p>
    <w:p w:rsidR="00807482" w:rsidRDefault="00807482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807482" w:rsidRDefault="007151FE">
      <w:pPr>
        <w:spacing w:after="0"/>
        <w:rPr>
          <w:rFonts w:asciiTheme="minorHAnsi" w:hAnsiTheme="minorHAnsi" w:cstheme="minorBidi"/>
          <w:b/>
          <w:bCs/>
          <w:sz w:val="22"/>
        </w:rPr>
      </w:pPr>
      <w:r>
        <w:rPr>
          <w:rFonts w:asciiTheme="minorHAnsi" w:hAnsiTheme="minorHAnsi" w:cstheme="minorBidi"/>
          <w:b/>
          <w:bCs/>
          <w:sz w:val="22"/>
        </w:rPr>
        <w:t>AD 3.</w:t>
      </w:r>
    </w:p>
    <w:p w:rsidR="00807482" w:rsidRDefault="007151FE">
      <w:pPr>
        <w:spacing w:after="0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Bidi"/>
          <w:b/>
          <w:bCs/>
          <w:i/>
          <w:iCs/>
          <w:sz w:val="22"/>
        </w:rPr>
        <w:t>Zaključak:</w:t>
      </w:r>
    </w:p>
    <w:p w:rsidR="00807482" w:rsidRDefault="007151FE">
      <w:pPr>
        <w:spacing w:after="0"/>
      </w:pPr>
      <w:r>
        <w:rPr>
          <w:rFonts w:asciiTheme="minorHAnsi" w:hAnsiTheme="minorHAnsi" w:cstheme="minorBidi"/>
          <w:sz w:val="22"/>
        </w:rPr>
        <w:t>Školski odbor jednoglasno, sa 6 glasova ZA prihvaća Odluku o raspodijeli rezultata Osnovne škole “Petar Lorini” za 2025. godinu</w:t>
      </w:r>
      <w:r w:rsidR="00D92798">
        <w:rPr>
          <w:rFonts w:asciiTheme="minorHAnsi" w:hAnsiTheme="minorHAnsi" w:cstheme="minorBidi"/>
          <w:sz w:val="22"/>
        </w:rPr>
        <w:t>.</w:t>
      </w:r>
    </w:p>
    <w:p w:rsidR="00807482" w:rsidRDefault="00807482">
      <w:pPr>
        <w:spacing w:after="0"/>
        <w:rPr>
          <w:rFonts w:asciiTheme="minorHAnsi" w:hAnsiTheme="minorHAnsi" w:cstheme="minorBidi"/>
          <w:b/>
          <w:bCs/>
          <w:sz w:val="22"/>
        </w:rPr>
      </w:pPr>
    </w:p>
    <w:p w:rsidR="00807482" w:rsidRDefault="007151FE">
      <w:pPr>
        <w:spacing w:after="0"/>
        <w:rPr>
          <w:rFonts w:asciiTheme="minorHAnsi" w:hAnsiTheme="minorHAnsi" w:cstheme="minorBidi"/>
          <w:b/>
          <w:bCs/>
          <w:sz w:val="22"/>
        </w:rPr>
      </w:pPr>
      <w:r>
        <w:rPr>
          <w:rFonts w:asciiTheme="minorHAnsi" w:hAnsiTheme="minorHAnsi" w:cstheme="minorBidi"/>
          <w:b/>
          <w:bCs/>
          <w:sz w:val="22"/>
        </w:rPr>
        <w:t>AD 4.</w:t>
      </w:r>
    </w:p>
    <w:p w:rsidR="00807482" w:rsidRDefault="007151FE">
      <w:pPr>
        <w:spacing w:after="0"/>
        <w:rPr>
          <w:rFonts w:asciiTheme="minorHAnsi" w:hAnsiTheme="minorHAnsi" w:cstheme="minorBidi"/>
          <w:b/>
          <w:bCs/>
          <w:i/>
          <w:iCs/>
          <w:sz w:val="22"/>
        </w:rPr>
      </w:pPr>
      <w:r>
        <w:rPr>
          <w:rFonts w:asciiTheme="minorHAnsi" w:hAnsiTheme="minorHAnsi" w:cstheme="minorBidi"/>
          <w:b/>
          <w:bCs/>
          <w:i/>
          <w:iCs/>
          <w:sz w:val="22"/>
        </w:rPr>
        <w:t>Zaključak:</w:t>
      </w:r>
    </w:p>
    <w:p w:rsidR="00807482" w:rsidRDefault="007151FE">
      <w:pPr>
        <w:spacing w:after="0"/>
        <w:rPr>
          <w:i/>
        </w:rPr>
      </w:pPr>
      <w:r>
        <w:rPr>
          <w:rFonts w:asciiTheme="minorHAnsi" w:hAnsiTheme="minorHAnsi" w:cstheme="minorBidi"/>
          <w:i/>
          <w:sz w:val="22"/>
        </w:rPr>
        <w:t xml:space="preserve">Školski odbor jednoglasno sa 6 glasova ZA prihvaća dopunu </w:t>
      </w:r>
      <w:r>
        <w:rPr>
          <w:i/>
          <w:sz w:val="22"/>
        </w:rPr>
        <w:t xml:space="preserve">članka 10. st. 1. </w:t>
      </w:r>
      <w:r>
        <w:rPr>
          <w:rFonts w:asciiTheme="minorHAnsi" w:hAnsiTheme="minorHAnsi" w:cstheme="minorBidi"/>
          <w:i/>
          <w:sz w:val="22"/>
        </w:rPr>
        <w:t>Pravilnika o kućnom redu  Osnovne škole “Petar Lorini” o načinu primjerenog dolaska učenika na nastavu.</w:t>
      </w:r>
    </w:p>
    <w:p w:rsidR="00807482" w:rsidRDefault="00807482">
      <w:pPr>
        <w:spacing w:after="0"/>
        <w:rPr>
          <w:rFonts w:asciiTheme="minorHAnsi" w:hAnsiTheme="minorHAnsi" w:cstheme="minorBidi"/>
          <w:b/>
          <w:bCs/>
          <w:sz w:val="22"/>
        </w:rPr>
      </w:pPr>
    </w:p>
    <w:p w:rsidR="00807482" w:rsidRDefault="007151FE">
      <w:pPr>
        <w:spacing w:after="0"/>
        <w:rPr>
          <w:rFonts w:asciiTheme="minorHAnsi" w:hAnsiTheme="minorHAnsi" w:cstheme="minorBidi"/>
          <w:b/>
          <w:bCs/>
          <w:sz w:val="22"/>
        </w:rPr>
      </w:pPr>
      <w:r>
        <w:rPr>
          <w:rFonts w:asciiTheme="minorHAnsi" w:hAnsiTheme="minorHAnsi" w:cstheme="minorBidi"/>
          <w:b/>
          <w:bCs/>
          <w:sz w:val="22"/>
        </w:rPr>
        <w:t>AD 5.</w:t>
      </w:r>
    </w:p>
    <w:p w:rsidR="00807482" w:rsidRDefault="007151FE">
      <w:pPr>
        <w:spacing w:after="0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807482" w:rsidRDefault="007151FE">
      <w:pPr>
        <w:spacing w:after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--</w:t>
      </w:r>
    </w:p>
    <w:p w:rsidR="00807482" w:rsidRDefault="00807482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</w:p>
    <w:p w:rsidR="00807482" w:rsidRDefault="007151FE">
      <w:pPr>
        <w:spacing w:after="0" w:line="240" w:lineRule="auto"/>
        <w:rPr>
          <w:rFonts w:asciiTheme="minorHAnsi" w:hAnsiTheme="minorHAnsi" w:cstheme="minorBidi"/>
          <w:b/>
          <w:bCs/>
          <w:sz w:val="22"/>
        </w:rPr>
      </w:pPr>
      <w:r>
        <w:rPr>
          <w:rFonts w:asciiTheme="minorHAnsi" w:hAnsiTheme="minorHAnsi" w:cstheme="minorBidi"/>
          <w:b/>
          <w:bCs/>
          <w:sz w:val="22"/>
        </w:rPr>
        <w:t>AD 6.</w:t>
      </w:r>
    </w:p>
    <w:p w:rsidR="00807482" w:rsidRDefault="007151FE">
      <w:pPr>
        <w:spacing w:after="0" w:line="240" w:lineRule="auto"/>
        <w:rPr>
          <w:rFonts w:asciiTheme="minorHAnsi" w:hAnsiTheme="minorHAnsi" w:cstheme="minorBidi"/>
          <w:b/>
          <w:bCs/>
          <w:i/>
          <w:iCs/>
          <w:sz w:val="22"/>
        </w:rPr>
      </w:pPr>
      <w:r>
        <w:rPr>
          <w:rFonts w:asciiTheme="minorHAnsi" w:hAnsiTheme="minorHAnsi" w:cstheme="minorBidi"/>
          <w:b/>
          <w:bCs/>
          <w:i/>
          <w:iCs/>
          <w:sz w:val="22"/>
        </w:rPr>
        <w:t>Zaključak:</w:t>
      </w:r>
    </w:p>
    <w:p w:rsidR="00807482" w:rsidRDefault="007151FE">
      <w:pPr>
        <w:spacing w:after="0" w:line="240" w:lineRule="auto"/>
        <w:rPr>
          <w:rFonts w:asciiTheme="minorHAnsi" w:hAnsiTheme="minorHAnsi" w:cstheme="minorBidi"/>
          <w:b/>
          <w:bCs/>
          <w:sz w:val="22"/>
        </w:rPr>
      </w:pPr>
      <w:r>
        <w:rPr>
          <w:rFonts w:asciiTheme="minorHAnsi" w:hAnsiTheme="minorHAnsi" w:cstheme="minorBidi"/>
          <w:b/>
          <w:bCs/>
          <w:sz w:val="22"/>
        </w:rPr>
        <w:t>--</w:t>
      </w:r>
    </w:p>
    <w:p w:rsidR="00807482" w:rsidRDefault="00807482">
      <w:pPr>
        <w:spacing w:after="0" w:line="240" w:lineRule="auto"/>
        <w:jc w:val="both"/>
        <w:rPr>
          <w:rFonts w:asciiTheme="minorHAnsi" w:hAnsiTheme="minorHAnsi" w:cstheme="minorBidi"/>
          <w:i/>
          <w:iCs/>
          <w:sz w:val="22"/>
        </w:rPr>
      </w:pPr>
    </w:p>
    <w:p w:rsidR="00807482" w:rsidRDefault="007151FE">
      <w:pPr>
        <w:spacing w:after="0" w:line="240" w:lineRule="auto"/>
        <w:ind w:left="0" w:firstLine="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Sjednica je time zaključena u 9:50 sati.</w:t>
      </w:r>
      <w:bookmarkStart w:id="0" w:name="_GoBack"/>
      <w:bookmarkEnd w:id="0"/>
    </w:p>
    <w:p w:rsidR="00807482" w:rsidRDefault="00807482">
      <w:pPr>
        <w:spacing w:after="0" w:line="240" w:lineRule="auto"/>
        <w:jc w:val="both"/>
        <w:rPr>
          <w:rFonts w:asciiTheme="minorHAnsi" w:hAnsiTheme="minorHAnsi" w:cstheme="minorBidi"/>
          <w:i/>
          <w:iCs/>
          <w:sz w:val="22"/>
        </w:rPr>
      </w:pPr>
    </w:p>
    <w:p w:rsidR="00807482" w:rsidRDefault="00807482">
      <w:pPr>
        <w:spacing w:after="0" w:line="240" w:lineRule="auto"/>
        <w:ind w:firstLine="708"/>
        <w:jc w:val="both"/>
        <w:rPr>
          <w:rFonts w:asciiTheme="minorHAnsi" w:hAnsiTheme="minorHAnsi" w:cstheme="minorHAnsi"/>
          <w:i/>
          <w:sz w:val="22"/>
        </w:rPr>
      </w:pPr>
    </w:p>
    <w:p w:rsidR="00807482" w:rsidRDefault="007151FE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Bidi"/>
          <w:sz w:val="22"/>
        </w:rPr>
        <w:t xml:space="preserve"> Zapisničarka: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 w:cstheme="minorBidi"/>
          <w:sz w:val="22"/>
        </w:rPr>
        <w:t>Predsjednica Školskog odbora:</w:t>
      </w:r>
    </w:p>
    <w:p w:rsidR="00807482" w:rsidRDefault="007151FE">
      <w:pPr>
        <w:spacing w:after="0" w:line="240" w:lineRule="auto"/>
        <w:jc w:val="both"/>
        <w:rPr>
          <w:rFonts w:asciiTheme="minorHAnsi" w:hAnsiTheme="minorHAnsi" w:cstheme="minorBidi"/>
          <w:i/>
          <w:iCs/>
          <w:sz w:val="22"/>
        </w:rPr>
      </w:pPr>
      <w:r>
        <w:rPr>
          <w:rFonts w:asciiTheme="minorHAnsi" w:hAnsiTheme="minorHAnsi" w:cstheme="minorBidi"/>
          <w:i/>
          <w:iCs/>
          <w:sz w:val="22"/>
        </w:rPr>
        <w:t xml:space="preserve">    Bernarda Razum, dipl.uč.</w:t>
      </w:r>
      <w:r>
        <w:tab/>
      </w:r>
      <w:r>
        <w:tab/>
      </w:r>
      <w:r>
        <w:tab/>
      </w:r>
      <w:r>
        <w:rPr>
          <w:rFonts w:asciiTheme="minorHAnsi" w:hAnsiTheme="minorHAnsi" w:cstheme="minorBidi"/>
          <w:i/>
          <w:iCs/>
          <w:sz w:val="22"/>
        </w:rPr>
        <w:t xml:space="preserve">                   Bernarda Razum, dipl.uč.</w:t>
      </w:r>
    </w:p>
    <w:p w:rsidR="00807482" w:rsidRDefault="00807482">
      <w:pPr>
        <w:spacing w:after="0"/>
        <w:rPr>
          <w:rFonts w:asciiTheme="minorHAnsi" w:hAnsiTheme="minorHAnsi" w:cstheme="minorHAnsi"/>
          <w:b/>
          <w:sz w:val="22"/>
        </w:rPr>
      </w:pPr>
    </w:p>
    <w:p w:rsidR="00807482" w:rsidRDefault="00807482">
      <w:pPr>
        <w:spacing w:after="0"/>
        <w:rPr>
          <w:rFonts w:asciiTheme="minorHAnsi" w:hAnsiTheme="minorHAnsi" w:cstheme="minorHAnsi"/>
          <w:b/>
          <w:sz w:val="22"/>
        </w:rPr>
      </w:pPr>
    </w:p>
    <w:sectPr w:rsidR="008074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23" w:rsidRDefault="00594F23">
      <w:pPr>
        <w:spacing w:after="0" w:line="240" w:lineRule="auto"/>
      </w:pPr>
      <w:r>
        <w:separator/>
      </w:r>
    </w:p>
  </w:endnote>
  <w:endnote w:type="continuationSeparator" w:id="0">
    <w:p w:rsidR="00594F23" w:rsidRDefault="0059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82" w:rsidRDefault="008074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9362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07482" w:rsidRDefault="007151FE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927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927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07482" w:rsidRDefault="0080748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82" w:rsidRDefault="00807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23" w:rsidRDefault="00594F23">
      <w:pPr>
        <w:spacing w:after="0" w:line="240" w:lineRule="auto"/>
      </w:pPr>
      <w:r>
        <w:separator/>
      </w:r>
    </w:p>
  </w:footnote>
  <w:footnote w:type="continuationSeparator" w:id="0">
    <w:p w:rsidR="00594F23" w:rsidRDefault="0059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82" w:rsidRDefault="008074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82" w:rsidRDefault="008074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82" w:rsidRDefault="008074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E49A916E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337433"/>
    <w:multiLevelType w:val="multilevel"/>
    <w:tmpl w:val="8AF68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50561"/>
    <w:multiLevelType w:val="multilevel"/>
    <w:tmpl w:val="59929E4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7452F03"/>
    <w:multiLevelType w:val="multilevel"/>
    <w:tmpl w:val="B4B87D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08143A"/>
    <w:multiLevelType w:val="multilevel"/>
    <w:tmpl w:val="3CCA677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4D719C"/>
    <w:multiLevelType w:val="multilevel"/>
    <w:tmpl w:val="C25AAD4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0A0D12"/>
    <w:multiLevelType w:val="multilevel"/>
    <w:tmpl w:val="A698A432"/>
    <w:lvl w:ilvl="0">
      <w:start w:val="10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C1946A9"/>
    <w:multiLevelType w:val="multilevel"/>
    <w:tmpl w:val="909E7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C4CD4"/>
    <w:multiLevelType w:val="multilevel"/>
    <w:tmpl w:val="3EB4F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82"/>
    <w:rsid w:val="00594F23"/>
    <w:rsid w:val="007151FE"/>
    <w:rsid w:val="00807482"/>
    <w:rsid w:val="00D92798"/>
    <w:rsid w:val="00E44F74"/>
    <w:rsid w:val="00F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7785"/>
  <w15:docId w15:val="{1B42AFD8-44FE-41E9-98EE-FBC1B7D9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ind w:left="0" w:firstLine="0"/>
      <w:outlineLvl w:val="0"/>
    </w:pPr>
    <w:rPr>
      <w:rFonts w:ascii="Arial" w:eastAsia="Times New Roman" w:hAnsi="Arial" w:cs="Times New Roman"/>
      <w:b/>
      <w:color w:val="auto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Theme="minorEastAsia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sz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Dragaš</dc:creator>
  <cp:keywords/>
  <dc:description/>
  <cp:lastModifiedBy>Gordan Dragaš</cp:lastModifiedBy>
  <cp:revision>2</cp:revision>
  <dcterms:created xsi:type="dcterms:W3CDTF">2026-04-30T11:48:00Z</dcterms:created>
  <dcterms:modified xsi:type="dcterms:W3CDTF">2026-04-30T11:48:00Z</dcterms:modified>
</cp:coreProperties>
</file>